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5CF" w:rsidRPr="006C0A4F" w:rsidRDefault="006C0A4F" w:rsidP="006C0A4F">
      <w:pPr>
        <w:jc w:val="right"/>
        <w:rPr>
          <w:rFonts w:ascii="Times New Roman" w:hAnsi="Times New Roman" w:cs="Times New Roman"/>
          <w:i/>
        </w:rPr>
      </w:pPr>
      <w:r w:rsidRPr="006C0A4F">
        <w:rPr>
          <w:rFonts w:ascii="Times New Roman" w:hAnsi="Times New Roman" w:cs="Times New Roman"/>
          <w:i/>
        </w:rPr>
        <w:t>Приложение 2</w:t>
      </w:r>
    </w:p>
    <w:tbl>
      <w:tblPr>
        <w:tblStyle w:val="a3"/>
        <w:tblW w:w="14962" w:type="dxa"/>
        <w:tblLook w:val="04A0" w:firstRow="1" w:lastRow="0" w:firstColumn="1" w:lastColumn="0" w:noHBand="0" w:noVBand="1"/>
      </w:tblPr>
      <w:tblGrid>
        <w:gridCol w:w="458"/>
        <w:gridCol w:w="3194"/>
        <w:gridCol w:w="6804"/>
        <w:gridCol w:w="4506"/>
      </w:tblGrid>
      <w:tr w:rsidR="00494C1D" w:rsidTr="007859B3">
        <w:trPr>
          <w:trHeight w:val="287"/>
        </w:trPr>
        <w:tc>
          <w:tcPr>
            <w:tcW w:w="458" w:type="dxa"/>
          </w:tcPr>
          <w:p w:rsidR="00494C1D" w:rsidRPr="00E51656" w:rsidRDefault="00494C1D" w:rsidP="00785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94" w:type="dxa"/>
          </w:tcPr>
          <w:p w:rsidR="00494C1D" w:rsidRPr="00E51656" w:rsidRDefault="00494C1D" w:rsidP="00494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присоединения</w:t>
            </w:r>
          </w:p>
        </w:tc>
        <w:tc>
          <w:tcPr>
            <w:tcW w:w="6804" w:type="dxa"/>
          </w:tcPr>
          <w:p w:rsidR="00494C1D" w:rsidRPr="00E51656" w:rsidRDefault="00494C1D" w:rsidP="00785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56">
              <w:rPr>
                <w:rFonts w:ascii="Times New Roman" w:hAnsi="Times New Roman" w:cs="Times New Roman"/>
                <w:b/>
                <w:sz w:val="24"/>
                <w:szCs w:val="24"/>
              </w:rPr>
              <w:t>Теле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сигналы (ТС</w:t>
            </w:r>
            <w:r w:rsidRPr="00E5165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506" w:type="dxa"/>
          </w:tcPr>
          <w:p w:rsidR="00494C1D" w:rsidRPr="00E51656" w:rsidRDefault="00494C1D" w:rsidP="00785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656">
              <w:rPr>
                <w:rFonts w:ascii="Times New Roman" w:hAnsi="Times New Roman" w:cs="Times New Roman"/>
                <w:b/>
                <w:sz w:val="24"/>
                <w:szCs w:val="24"/>
              </w:rPr>
              <w:t>Теле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 (ТИ)</w:t>
            </w:r>
          </w:p>
        </w:tc>
      </w:tr>
      <w:tr w:rsidR="00494C1D" w:rsidTr="000A7DFB">
        <w:trPr>
          <w:trHeight w:val="287"/>
        </w:trPr>
        <w:tc>
          <w:tcPr>
            <w:tcW w:w="14962" w:type="dxa"/>
            <w:gridSpan w:val="4"/>
          </w:tcPr>
          <w:p w:rsidR="00494C1D" w:rsidRPr="00494C1D" w:rsidRDefault="00494C1D" w:rsidP="00494C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>ПС 35 кВ Белая Гора</w:t>
            </w:r>
          </w:p>
        </w:tc>
      </w:tr>
      <w:tr w:rsidR="006C0A4F" w:rsidTr="007859B3">
        <w:trPr>
          <w:trHeight w:val="287"/>
        </w:trPr>
        <w:tc>
          <w:tcPr>
            <w:tcW w:w="458" w:type="dxa"/>
          </w:tcPr>
          <w:p w:rsidR="006C0A4F" w:rsidRDefault="006C0A4F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C0A4F" w:rsidRDefault="006C0A4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6C0A4F" w:rsidRPr="00494C1D" w:rsidRDefault="006C0A4F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6 кВ; </w:t>
            </w:r>
            <w:r w:rsidR="004F1A47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сигнализация и неисправность обогрева шкафов связи и ССПИ. </w:t>
            </w:r>
          </w:p>
        </w:tc>
        <w:tc>
          <w:tcPr>
            <w:tcW w:w="4506" w:type="dxa"/>
          </w:tcPr>
          <w:p w:rsidR="006C0A4F" w:rsidRPr="00F42F64" w:rsidRDefault="00FE4741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4D6F" w:rsidTr="007859B3">
        <w:trPr>
          <w:trHeight w:val="287"/>
        </w:trPr>
        <w:tc>
          <w:tcPr>
            <w:tcW w:w="458" w:type="dxa"/>
          </w:tcPr>
          <w:p w:rsidR="00D34D6F" w:rsidRDefault="00D34D6F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D34D6F" w:rsidRPr="009A08C3" w:rsidRDefault="00D34D6F" w:rsidP="00743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В-35 Т-1</w:t>
            </w:r>
          </w:p>
        </w:tc>
        <w:tc>
          <w:tcPr>
            <w:tcW w:w="6804" w:type="dxa"/>
          </w:tcPr>
          <w:p w:rsidR="00D34D6F" w:rsidRPr="009A08C3" w:rsidRDefault="00D34D6F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A4F">
              <w:rPr>
                <w:rFonts w:ascii="Times New Roman" w:hAnsi="Times New Roman" w:cs="Times New Roman"/>
                <w:sz w:val="24"/>
                <w:szCs w:val="24"/>
              </w:rPr>
              <w:t xml:space="preserve">В 35 </w:t>
            </w:r>
            <w:r w:rsidR="00405164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4506" w:type="dxa"/>
          </w:tcPr>
          <w:p w:rsidR="00D34D6F" w:rsidRPr="009A08C3" w:rsidRDefault="00D34D6F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D34D6F" w:rsidTr="007859B3">
        <w:trPr>
          <w:trHeight w:val="287"/>
        </w:trPr>
        <w:tc>
          <w:tcPr>
            <w:tcW w:w="458" w:type="dxa"/>
          </w:tcPr>
          <w:p w:rsidR="00D34D6F" w:rsidRPr="009A08C3" w:rsidRDefault="00D34D6F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D34D6F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D6F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4 ТН-1</w:t>
            </w:r>
          </w:p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34D6F" w:rsidRPr="00494C1D" w:rsidRDefault="00FE4741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6" w:type="dxa"/>
          </w:tcPr>
          <w:p w:rsidR="00D34D6F" w:rsidRPr="00EA259D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5F5204" w:rsidTr="007859B3">
        <w:trPr>
          <w:trHeight w:val="300"/>
        </w:trPr>
        <w:tc>
          <w:tcPr>
            <w:tcW w:w="458" w:type="dxa"/>
          </w:tcPr>
          <w:p w:rsidR="005F5204" w:rsidRDefault="005F5204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5F5204" w:rsidRDefault="005F5204" w:rsidP="005F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6 ТН-2</w:t>
            </w:r>
          </w:p>
          <w:p w:rsidR="005F5204" w:rsidRDefault="005F520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F5204" w:rsidRDefault="00FE4741" w:rsidP="005F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6" w:type="dxa"/>
          </w:tcPr>
          <w:p w:rsidR="005F5204" w:rsidRDefault="005F520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D34D6F" w:rsidTr="007859B3">
        <w:trPr>
          <w:trHeight w:val="300"/>
        </w:trPr>
        <w:tc>
          <w:tcPr>
            <w:tcW w:w="458" w:type="dxa"/>
          </w:tcPr>
          <w:p w:rsidR="00D34D6F" w:rsidRPr="009A08C3" w:rsidRDefault="005F5204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D34D6F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 В-6 Т-1</w:t>
            </w:r>
          </w:p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34D6F" w:rsidRPr="009A08C3" w:rsidRDefault="00D34D6F" w:rsidP="005F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6 Т-1 </w:t>
            </w:r>
          </w:p>
        </w:tc>
        <w:tc>
          <w:tcPr>
            <w:tcW w:w="4506" w:type="dxa"/>
          </w:tcPr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D34D6F" w:rsidTr="007859B3">
        <w:trPr>
          <w:trHeight w:val="287"/>
        </w:trPr>
        <w:tc>
          <w:tcPr>
            <w:tcW w:w="458" w:type="dxa"/>
          </w:tcPr>
          <w:p w:rsidR="00D34D6F" w:rsidRPr="009A08C3" w:rsidRDefault="005F5204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D34D6F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1а В-1а</w:t>
            </w:r>
          </w:p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34D6F" w:rsidRPr="009A08C3" w:rsidRDefault="00D34D6F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В-1а; </w:t>
            </w:r>
          </w:p>
        </w:tc>
        <w:tc>
          <w:tcPr>
            <w:tcW w:w="4506" w:type="dxa"/>
          </w:tcPr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D34D6F" w:rsidTr="007859B3">
        <w:trPr>
          <w:trHeight w:val="287"/>
        </w:trPr>
        <w:tc>
          <w:tcPr>
            <w:tcW w:w="458" w:type="dxa"/>
          </w:tcPr>
          <w:p w:rsidR="00D34D6F" w:rsidRPr="009A08C3" w:rsidRDefault="005F5204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4" w:type="dxa"/>
          </w:tcPr>
          <w:p w:rsidR="00D34D6F" w:rsidRDefault="00D34D6F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5 В-5</w:t>
            </w:r>
          </w:p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34D6F" w:rsidRPr="009A08C3" w:rsidRDefault="00D34D6F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В-5; </w:t>
            </w:r>
          </w:p>
        </w:tc>
        <w:tc>
          <w:tcPr>
            <w:tcW w:w="4506" w:type="dxa"/>
          </w:tcPr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D34D6F" w:rsidTr="007859B3">
        <w:trPr>
          <w:trHeight w:val="287"/>
        </w:trPr>
        <w:tc>
          <w:tcPr>
            <w:tcW w:w="458" w:type="dxa"/>
          </w:tcPr>
          <w:p w:rsidR="00D34D6F" w:rsidRPr="009A08C3" w:rsidRDefault="005F5204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4" w:type="dxa"/>
          </w:tcPr>
          <w:p w:rsidR="00D34D6F" w:rsidRDefault="00D34D6F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6 В-6</w:t>
            </w:r>
          </w:p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34D6F" w:rsidRPr="009A08C3" w:rsidRDefault="00D34D6F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В-6; </w:t>
            </w:r>
          </w:p>
        </w:tc>
        <w:tc>
          <w:tcPr>
            <w:tcW w:w="4506" w:type="dxa"/>
          </w:tcPr>
          <w:p w:rsidR="00D34D6F" w:rsidRPr="009A08C3" w:rsidRDefault="00D34D6F" w:rsidP="005F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7F3342" w:rsidTr="007859B3">
        <w:trPr>
          <w:trHeight w:val="287"/>
        </w:trPr>
        <w:tc>
          <w:tcPr>
            <w:tcW w:w="458" w:type="dxa"/>
          </w:tcPr>
          <w:p w:rsidR="007F3342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4" w:type="dxa"/>
          </w:tcPr>
          <w:p w:rsidR="007F3342" w:rsidRDefault="007F3342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4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7F33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F5204" w:rsidTr="001D596C">
        <w:trPr>
          <w:trHeight w:val="287"/>
        </w:trPr>
        <w:tc>
          <w:tcPr>
            <w:tcW w:w="14962" w:type="dxa"/>
            <w:gridSpan w:val="4"/>
          </w:tcPr>
          <w:p w:rsidR="005F5204" w:rsidRDefault="005F5204" w:rsidP="005F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Ленинский</w:t>
            </w:r>
          </w:p>
        </w:tc>
      </w:tr>
      <w:tr w:rsidR="006A1600" w:rsidTr="007859B3">
        <w:trPr>
          <w:trHeight w:val="287"/>
        </w:trPr>
        <w:tc>
          <w:tcPr>
            <w:tcW w:w="458" w:type="dxa"/>
          </w:tcPr>
          <w:p w:rsidR="006A1600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A1600" w:rsidRDefault="006A1600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6A1600" w:rsidRDefault="007F3342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35</w:t>
            </w:r>
            <w:r w:rsidR="00C929B8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="006A16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>Земля 6 кВ; Охранная сигнализация и неисправность обогрева шкафов связи и ССПИ.</w:t>
            </w:r>
          </w:p>
        </w:tc>
        <w:tc>
          <w:tcPr>
            <w:tcW w:w="4506" w:type="dxa"/>
          </w:tcPr>
          <w:p w:rsidR="006A1600" w:rsidRDefault="00FE4741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204" w:rsidTr="007859B3">
        <w:trPr>
          <w:trHeight w:val="287"/>
        </w:trPr>
        <w:tc>
          <w:tcPr>
            <w:tcW w:w="458" w:type="dxa"/>
          </w:tcPr>
          <w:p w:rsidR="005F5204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4" w:type="dxa"/>
          </w:tcPr>
          <w:p w:rsidR="005F5204" w:rsidRDefault="005F5204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В-35 Т-1</w:t>
            </w:r>
          </w:p>
        </w:tc>
        <w:tc>
          <w:tcPr>
            <w:tcW w:w="6804" w:type="dxa"/>
          </w:tcPr>
          <w:p w:rsidR="005F5204" w:rsidRDefault="005F5204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В-35 Т-1; </w:t>
            </w:r>
          </w:p>
        </w:tc>
        <w:tc>
          <w:tcPr>
            <w:tcW w:w="4506" w:type="dxa"/>
          </w:tcPr>
          <w:p w:rsidR="005F5204" w:rsidRDefault="005F5204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5F5204" w:rsidTr="007859B3">
        <w:trPr>
          <w:trHeight w:val="287"/>
        </w:trPr>
        <w:tc>
          <w:tcPr>
            <w:tcW w:w="458" w:type="dxa"/>
          </w:tcPr>
          <w:p w:rsidR="005F5204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5F5204" w:rsidRDefault="006A1600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 В-1</w:t>
            </w:r>
          </w:p>
        </w:tc>
        <w:tc>
          <w:tcPr>
            <w:tcW w:w="6804" w:type="dxa"/>
          </w:tcPr>
          <w:p w:rsidR="005F5204" w:rsidRDefault="006A1600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В-1; </w:t>
            </w:r>
          </w:p>
        </w:tc>
        <w:tc>
          <w:tcPr>
            <w:tcW w:w="4506" w:type="dxa"/>
          </w:tcPr>
          <w:p w:rsidR="005F5204" w:rsidRDefault="006A1600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5F5204" w:rsidTr="007859B3">
        <w:trPr>
          <w:trHeight w:val="287"/>
        </w:trPr>
        <w:tc>
          <w:tcPr>
            <w:tcW w:w="458" w:type="dxa"/>
          </w:tcPr>
          <w:p w:rsidR="005F5204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5F5204" w:rsidRDefault="006A1600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2 В-2</w:t>
            </w:r>
          </w:p>
        </w:tc>
        <w:tc>
          <w:tcPr>
            <w:tcW w:w="6804" w:type="dxa"/>
          </w:tcPr>
          <w:p w:rsidR="005F5204" w:rsidRDefault="006A1600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В-2; </w:t>
            </w:r>
          </w:p>
        </w:tc>
        <w:tc>
          <w:tcPr>
            <w:tcW w:w="4506" w:type="dxa"/>
          </w:tcPr>
          <w:p w:rsidR="005F5204" w:rsidRDefault="006A1600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5F5204" w:rsidTr="007859B3">
        <w:trPr>
          <w:trHeight w:val="287"/>
        </w:trPr>
        <w:tc>
          <w:tcPr>
            <w:tcW w:w="458" w:type="dxa"/>
          </w:tcPr>
          <w:p w:rsidR="005F5204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5F5204" w:rsidRDefault="006A1600" w:rsidP="006C0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3 В 6 Т-1</w:t>
            </w:r>
          </w:p>
        </w:tc>
        <w:tc>
          <w:tcPr>
            <w:tcW w:w="6804" w:type="dxa"/>
          </w:tcPr>
          <w:p w:rsidR="005F5204" w:rsidRDefault="00C929B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6 Т-1;</w:t>
            </w:r>
          </w:p>
        </w:tc>
        <w:tc>
          <w:tcPr>
            <w:tcW w:w="4506" w:type="dxa"/>
          </w:tcPr>
          <w:p w:rsidR="005F5204" w:rsidRDefault="006A1600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D34D6F" w:rsidTr="007859B3">
        <w:trPr>
          <w:trHeight w:val="300"/>
        </w:trPr>
        <w:tc>
          <w:tcPr>
            <w:tcW w:w="458" w:type="dxa"/>
          </w:tcPr>
          <w:p w:rsidR="00D34D6F" w:rsidRPr="009A08C3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D34D6F" w:rsidRPr="009A08C3" w:rsidRDefault="006A1600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кВ ТН 6</w:t>
            </w:r>
          </w:p>
        </w:tc>
        <w:tc>
          <w:tcPr>
            <w:tcW w:w="6804" w:type="dxa"/>
          </w:tcPr>
          <w:p w:rsidR="00D34D6F" w:rsidRPr="009A08C3" w:rsidRDefault="00D34D6F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D34D6F" w:rsidRPr="009A08C3" w:rsidRDefault="006A1600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7F3342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A1600" w:rsidTr="005754D4">
        <w:trPr>
          <w:trHeight w:val="300"/>
        </w:trPr>
        <w:tc>
          <w:tcPr>
            <w:tcW w:w="14962" w:type="dxa"/>
            <w:gridSpan w:val="4"/>
          </w:tcPr>
          <w:p w:rsidR="006A1600" w:rsidRPr="00F42F64" w:rsidRDefault="006A1600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Хатыстыр</w:t>
            </w:r>
            <w:proofErr w:type="spellEnd"/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EC05C8" w:rsidRDefault="00EC05C8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EC05C8" w:rsidRDefault="007F3342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35</w:t>
            </w:r>
            <w:r w:rsidR="00EC05C8">
              <w:rPr>
                <w:rFonts w:ascii="Times New Roman" w:hAnsi="Times New Roman" w:cs="Times New Roman"/>
                <w:sz w:val="24"/>
                <w:szCs w:val="24"/>
              </w:rPr>
              <w:t xml:space="preserve"> кВ;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 xml:space="preserve">Земля 6 кВ; Охранная сигнализация и неисправность обогрева </w:t>
            </w:r>
            <w:r w:rsidR="004F1A47">
              <w:rPr>
                <w:rFonts w:ascii="Times New Roman" w:hAnsi="Times New Roman" w:cs="Times New Roman"/>
                <w:sz w:val="24"/>
                <w:szCs w:val="24"/>
              </w:rPr>
              <w:t>шкафа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 xml:space="preserve"> ССПИ.</w:t>
            </w:r>
          </w:p>
        </w:tc>
        <w:tc>
          <w:tcPr>
            <w:tcW w:w="4506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Т-1</w:t>
            </w:r>
          </w:p>
        </w:tc>
        <w:tc>
          <w:tcPr>
            <w:tcW w:w="6804" w:type="dxa"/>
          </w:tcPr>
          <w:p w:rsidR="00EC05C8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Т-1; </w:t>
            </w:r>
          </w:p>
        </w:tc>
        <w:tc>
          <w:tcPr>
            <w:tcW w:w="4506" w:type="dxa"/>
          </w:tcPr>
          <w:p w:rsidR="00EC05C8" w:rsidRPr="00F42F64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Т-2</w:t>
            </w:r>
          </w:p>
        </w:tc>
        <w:tc>
          <w:tcPr>
            <w:tcW w:w="6804" w:type="dxa"/>
          </w:tcPr>
          <w:p w:rsidR="00EC05C8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Т-2; </w:t>
            </w:r>
          </w:p>
        </w:tc>
        <w:tc>
          <w:tcPr>
            <w:tcW w:w="4506" w:type="dxa"/>
          </w:tcPr>
          <w:p w:rsidR="00EC05C8" w:rsidRPr="00F42F64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680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EC05C8" w:rsidRPr="00F42F64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6804" w:type="dxa"/>
          </w:tcPr>
          <w:p w:rsidR="00EC05C8" w:rsidRDefault="00EC05C8" w:rsidP="00EC0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EC05C8" w:rsidRPr="00F42F64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 В-1</w:t>
            </w:r>
          </w:p>
        </w:tc>
        <w:tc>
          <w:tcPr>
            <w:tcW w:w="680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  <w:tc>
          <w:tcPr>
            <w:tcW w:w="4506" w:type="dxa"/>
          </w:tcPr>
          <w:p w:rsidR="00EC05C8" w:rsidRPr="00F42F64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4" w:type="dxa"/>
          </w:tcPr>
          <w:p w:rsidR="00EC05C8" w:rsidRDefault="00EC05C8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2 В-2</w:t>
            </w:r>
          </w:p>
        </w:tc>
        <w:tc>
          <w:tcPr>
            <w:tcW w:w="6804" w:type="dxa"/>
          </w:tcPr>
          <w:p w:rsidR="00EC05C8" w:rsidRDefault="00EC05C8" w:rsidP="00EC0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В-2 </w:t>
            </w:r>
          </w:p>
        </w:tc>
        <w:tc>
          <w:tcPr>
            <w:tcW w:w="4506" w:type="dxa"/>
          </w:tcPr>
          <w:p w:rsidR="00EC05C8" w:rsidRPr="00F42F64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4" w:type="dxa"/>
          </w:tcPr>
          <w:p w:rsidR="00EC05C8" w:rsidRDefault="00EC05C8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3 В 6 Т</w:t>
            </w:r>
          </w:p>
        </w:tc>
        <w:tc>
          <w:tcPr>
            <w:tcW w:w="6804" w:type="dxa"/>
          </w:tcPr>
          <w:p w:rsidR="00EC05C8" w:rsidRDefault="00EC05C8" w:rsidP="00EC0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6 Т </w:t>
            </w:r>
            <w:r w:rsidR="00C92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6" w:type="dxa"/>
          </w:tcPr>
          <w:p w:rsidR="00EC05C8" w:rsidRPr="00F42F64" w:rsidRDefault="00EC05C8" w:rsidP="00C9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C05C8" w:rsidTr="007859B3">
        <w:trPr>
          <w:trHeight w:val="300"/>
        </w:trPr>
        <w:tc>
          <w:tcPr>
            <w:tcW w:w="458" w:type="dxa"/>
          </w:tcPr>
          <w:p w:rsidR="00EC05C8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4 ТН 6</w:t>
            </w:r>
          </w:p>
        </w:tc>
        <w:tc>
          <w:tcPr>
            <w:tcW w:w="6804" w:type="dxa"/>
          </w:tcPr>
          <w:p w:rsidR="00EC05C8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EC05C8" w:rsidRPr="00F42F64" w:rsidRDefault="00EC05C8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C05C8" w:rsidTr="00986D21">
        <w:trPr>
          <w:trHeight w:val="300"/>
        </w:trPr>
        <w:tc>
          <w:tcPr>
            <w:tcW w:w="14962" w:type="dxa"/>
            <w:gridSpan w:val="4"/>
          </w:tcPr>
          <w:p w:rsidR="00EC05C8" w:rsidRPr="00F42F64" w:rsidRDefault="00EC05C8" w:rsidP="00EC0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Якокут</w:t>
            </w:r>
            <w:proofErr w:type="spellEnd"/>
          </w:p>
        </w:tc>
      </w:tr>
      <w:tr w:rsidR="00EE60DB" w:rsidTr="007859B3">
        <w:trPr>
          <w:trHeight w:val="300"/>
        </w:trPr>
        <w:tc>
          <w:tcPr>
            <w:tcW w:w="458" w:type="dxa"/>
          </w:tcPr>
          <w:p w:rsidR="00EE60DB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EE60DB" w:rsidRDefault="00EE60DB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сигналы</w:t>
            </w:r>
          </w:p>
        </w:tc>
        <w:tc>
          <w:tcPr>
            <w:tcW w:w="6804" w:type="dxa"/>
          </w:tcPr>
          <w:p w:rsidR="00EE60DB" w:rsidRDefault="007F3342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Земля 35</w:t>
            </w:r>
            <w:r w:rsidR="00EE60DB">
              <w:rPr>
                <w:rFonts w:ascii="Times New Roman" w:hAnsi="Times New Roman" w:cs="Times New Roman"/>
                <w:sz w:val="24"/>
                <w:szCs w:val="24"/>
              </w:rPr>
              <w:t xml:space="preserve"> кВ;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 xml:space="preserve">Земля 6 кВ; Охранная сигнализация и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неисправность обогрева шкафов связи и ССПИ.</w:t>
            </w:r>
          </w:p>
        </w:tc>
        <w:tc>
          <w:tcPr>
            <w:tcW w:w="4506" w:type="dxa"/>
          </w:tcPr>
          <w:p w:rsidR="00EE60DB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0DB" w:rsidTr="007859B3">
        <w:trPr>
          <w:trHeight w:val="300"/>
        </w:trPr>
        <w:tc>
          <w:tcPr>
            <w:tcW w:w="458" w:type="dxa"/>
          </w:tcPr>
          <w:p w:rsidR="00EE60DB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4" w:type="dxa"/>
          </w:tcPr>
          <w:p w:rsidR="00EE60DB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Т-1</w:t>
            </w:r>
          </w:p>
        </w:tc>
        <w:tc>
          <w:tcPr>
            <w:tcW w:w="6804" w:type="dxa"/>
          </w:tcPr>
          <w:p w:rsidR="00EE60DB" w:rsidRDefault="00EE60DB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35 Т-1</w:t>
            </w:r>
          </w:p>
        </w:tc>
        <w:tc>
          <w:tcPr>
            <w:tcW w:w="4506" w:type="dxa"/>
          </w:tcPr>
          <w:p w:rsidR="00EE60DB" w:rsidRPr="00F42F64" w:rsidRDefault="00EE60DB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E60DB" w:rsidTr="007859B3">
        <w:trPr>
          <w:trHeight w:val="300"/>
        </w:trPr>
        <w:tc>
          <w:tcPr>
            <w:tcW w:w="458" w:type="dxa"/>
          </w:tcPr>
          <w:p w:rsidR="00EE60DB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EE60DB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 В-1</w:t>
            </w:r>
          </w:p>
        </w:tc>
        <w:tc>
          <w:tcPr>
            <w:tcW w:w="6804" w:type="dxa"/>
          </w:tcPr>
          <w:p w:rsidR="00EE60DB" w:rsidRDefault="00EE60DB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В-1; </w:t>
            </w:r>
          </w:p>
        </w:tc>
        <w:tc>
          <w:tcPr>
            <w:tcW w:w="4506" w:type="dxa"/>
          </w:tcPr>
          <w:p w:rsidR="00EE60DB" w:rsidRPr="00F42F64" w:rsidRDefault="00EE60DB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EE60DB" w:rsidTr="007859B3">
        <w:trPr>
          <w:trHeight w:val="300"/>
        </w:trPr>
        <w:tc>
          <w:tcPr>
            <w:tcW w:w="458" w:type="dxa"/>
          </w:tcPr>
          <w:p w:rsidR="00EE60DB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EE60DB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2 ТН 6</w:t>
            </w:r>
          </w:p>
        </w:tc>
        <w:tc>
          <w:tcPr>
            <w:tcW w:w="6804" w:type="dxa"/>
          </w:tcPr>
          <w:p w:rsidR="00EE60DB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EE60DB" w:rsidRPr="00F42F64" w:rsidRDefault="00EE60DB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830D4" w:rsidTr="00E45DF9">
        <w:trPr>
          <w:trHeight w:val="300"/>
        </w:trPr>
        <w:tc>
          <w:tcPr>
            <w:tcW w:w="14962" w:type="dxa"/>
            <w:gridSpan w:val="4"/>
          </w:tcPr>
          <w:p w:rsidR="00D830D4" w:rsidRPr="00F42F6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Якокит 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D830D4" w:rsidRDefault="00D830D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D830D4" w:rsidRDefault="007F3342" w:rsidP="009B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35</w:t>
            </w:r>
            <w:r w:rsidR="00D830D4">
              <w:rPr>
                <w:rFonts w:ascii="Times New Roman" w:hAnsi="Times New Roman" w:cs="Times New Roman"/>
                <w:sz w:val="24"/>
                <w:szCs w:val="24"/>
              </w:rPr>
              <w:t xml:space="preserve"> кВ; Аварийная сигнализация; Охранная сигнализация; Предупредительная сигнализация;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>Земля 6 кВ; Охранная сигнализация и неисправность обогрева шкафов связи и ССПИ.</w:t>
            </w:r>
          </w:p>
        </w:tc>
        <w:tc>
          <w:tcPr>
            <w:tcW w:w="4506" w:type="dxa"/>
          </w:tcPr>
          <w:p w:rsidR="00D830D4" w:rsidRPr="00F42F6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Т-1</w:t>
            </w:r>
          </w:p>
        </w:tc>
        <w:tc>
          <w:tcPr>
            <w:tcW w:w="6804" w:type="dxa"/>
          </w:tcPr>
          <w:p w:rsidR="00D830D4" w:rsidRDefault="00D830D4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Т-1; </w:t>
            </w:r>
          </w:p>
        </w:tc>
        <w:tc>
          <w:tcPr>
            <w:tcW w:w="4506" w:type="dxa"/>
          </w:tcPr>
          <w:p w:rsidR="00D830D4" w:rsidRPr="00F42F64" w:rsidRDefault="00D830D4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4 В 10 Т-1</w:t>
            </w:r>
          </w:p>
        </w:tc>
        <w:tc>
          <w:tcPr>
            <w:tcW w:w="680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10 Т-1</w:t>
            </w:r>
          </w:p>
        </w:tc>
        <w:tc>
          <w:tcPr>
            <w:tcW w:w="4506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с; Ток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средний; Мощность P суммарная;  </w:t>
            </w:r>
            <w:r w:rsidRPr="001D1F31">
              <w:rPr>
                <w:rFonts w:ascii="Times New Roman" w:hAnsi="Times New Roman" w:cs="Times New Roman"/>
                <w:sz w:val="24"/>
                <w:szCs w:val="24"/>
              </w:rPr>
              <w:t>Мощность Q суммарная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5 ТН 10</w:t>
            </w:r>
          </w:p>
        </w:tc>
        <w:tc>
          <w:tcPr>
            <w:tcW w:w="680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6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8 В-8</w:t>
            </w:r>
          </w:p>
        </w:tc>
        <w:tc>
          <w:tcPr>
            <w:tcW w:w="6804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В-8</w:t>
            </w:r>
          </w:p>
        </w:tc>
        <w:tc>
          <w:tcPr>
            <w:tcW w:w="4506" w:type="dxa"/>
          </w:tcPr>
          <w:p w:rsidR="00D830D4" w:rsidRDefault="00D830D4" w:rsidP="00494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D830D4" w:rsidRDefault="00D830D4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10 В-10</w:t>
            </w:r>
          </w:p>
        </w:tc>
        <w:tc>
          <w:tcPr>
            <w:tcW w:w="6804" w:type="dxa"/>
          </w:tcPr>
          <w:p w:rsidR="00D830D4" w:rsidRDefault="00D830D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В-10</w:t>
            </w:r>
          </w:p>
        </w:tc>
        <w:tc>
          <w:tcPr>
            <w:tcW w:w="4506" w:type="dxa"/>
          </w:tcPr>
          <w:p w:rsidR="00D830D4" w:rsidRDefault="00D830D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830D4" w:rsidTr="00E256E9">
        <w:trPr>
          <w:trHeight w:val="293"/>
        </w:trPr>
        <w:tc>
          <w:tcPr>
            <w:tcW w:w="14962" w:type="dxa"/>
            <w:gridSpan w:val="4"/>
          </w:tcPr>
          <w:p w:rsidR="00D830D4" w:rsidRPr="00D830D4" w:rsidRDefault="00D830D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Ыллымах</w:t>
            </w:r>
            <w:proofErr w:type="spellEnd"/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D830D4" w:rsidRDefault="00D830D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D830D4" w:rsidRDefault="007F3342" w:rsidP="009B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35</w:t>
            </w:r>
            <w:r w:rsidR="00D830D4">
              <w:rPr>
                <w:rFonts w:ascii="Times New Roman" w:hAnsi="Times New Roman" w:cs="Times New Roman"/>
                <w:sz w:val="24"/>
                <w:szCs w:val="24"/>
              </w:rPr>
              <w:t xml:space="preserve"> кВ; Аварийная сигнализация; Охранная сигнализация; Предупредительная сигнализация;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 xml:space="preserve">Земля 6 кВ; Охранная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сигнализация и неисправность обогрева шкафов связи и ССПИ.</w:t>
            </w:r>
          </w:p>
        </w:tc>
        <w:tc>
          <w:tcPr>
            <w:tcW w:w="4506" w:type="dxa"/>
          </w:tcPr>
          <w:p w:rsidR="00D830D4" w:rsidRPr="00D830D4" w:rsidRDefault="0011676F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4" w:type="dxa"/>
          </w:tcPr>
          <w:p w:rsidR="00D830D4" w:rsidRDefault="00D830D4" w:rsidP="00D830D4">
            <w:pPr>
              <w:tabs>
                <w:tab w:val="left" w:pos="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Т-1</w:t>
            </w:r>
          </w:p>
        </w:tc>
        <w:tc>
          <w:tcPr>
            <w:tcW w:w="6804" w:type="dxa"/>
          </w:tcPr>
          <w:p w:rsidR="00D830D4" w:rsidRDefault="00D830D4" w:rsidP="007F0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Т-1; </w:t>
            </w:r>
          </w:p>
        </w:tc>
        <w:tc>
          <w:tcPr>
            <w:tcW w:w="4506" w:type="dxa"/>
          </w:tcPr>
          <w:p w:rsidR="00D830D4" w:rsidRPr="00D830D4" w:rsidRDefault="00D830D4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I средний; 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D830D4" w:rsidRDefault="00D830D4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4 В 10 Т-1</w:t>
            </w:r>
          </w:p>
        </w:tc>
        <w:tc>
          <w:tcPr>
            <w:tcW w:w="6804" w:type="dxa"/>
          </w:tcPr>
          <w:p w:rsidR="00D830D4" w:rsidRDefault="00D830D4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10 Т-1; ЗН 10 Т-1</w:t>
            </w:r>
          </w:p>
        </w:tc>
        <w:tc>
          <w:tcPr>
            <w:tcW w:w="4506" w:type="dxa"/>
          </w:tcPr>
          <w:p w:rsidR="00D830D4" w:rsidRPr="00D830D4" w:rsidRDefault="00D830D4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D830D4" w:rsidRDefault="0011676F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5 ТН 10</w:t>
            </w:r>
          </w:p>
        </w:tc>
        <w:tc>
          <w:tcPr>
            <w:tcW w:w="6804" w:type="dxa"/>
          </w:tcPr>
          <w:p w:rsidR="00D830D4" w:rsidRDefault="0011676F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6" w:type="dxa"/>
          </w:tcPr>
          <w:p w:rsidR="00D830D4" w:rsidRPr="00D830D4" w:rsidRDefault="0011676F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D830D4" w:rsidTr="007859B3">
        <w:trPr>
          <w:trHeight w:val="300"/>
        </w:trPr>
        <w:tc>
          <w:tcPr>
            <w:tcW w:w="458" w:type="dxa"/>
          </w:tcPr>
          <w:p w:rsidR="00D830D4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D830D4" w:rsidRDefault="0011676F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6 В-6</w:t>
            </w:r>
          </w:p>
        </w:tc>
        <w:tc>
          <w:tcPr>
            <w:tcW w:w="6804" w:type="dxa"/>
          </w:tcPr>
          <w:p w:rsidR="00D830D4" w:rsidRDefault="0011676F" w:rsidP="007F0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В-6; </w:t>
            </w:r>
          </w:p>
        </w:tc>
        <w:tc>
          <w:tcPr>
            <w:tcW w:w="4506" w:type="dxa"/>
          </w:tcPr>
          <w:p w:rsidR="00D830D4" w:rsidRPr="00D830D4" w:rsidRDefault="0011676F" w:rsidP="00D83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11676F" w:rsidTr="007859B3">
        <w:trPr>
          <w:trHeight w:val="300"/>
        </w:trPr>
        <w:tc>
          <w:tcPr>
            <w:tcW w:w="458" w:type="dxa"/>
          </w:tcPr>
          <w:p w:rsidR="0011676F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11676F" w:rsidRDefault="0011676F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6 кВ № 6 В-7</w:t>
            </w:r>
          </w:p>
        </w:tc>
        <w:tc>
          <w:tcPr>
            <w:tcW w:w="6804" w:type="dxa"/>
          </w:tcPr>
          <w:p w:rsidR="0011676F" w:rsidRDefault="007F0637" w:rsidP="007F0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В-7;</w:t>
            </w:r>
          </w:p>
        </w:tc>
        <w:tc>
          <w:tcPr>
            <w:tcW w:w="4506" w:type="dxa"/>
          </w:tcPr>
          <w:p w:rsidR="0011676F" w:rsidRPr="00D830D4" w:rsidRDefault="0011676F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256E9" w:rsidTr="00803B15">
        <w:trPr>
          <w:trHeight w:val="300"/>
        </w:trPr>
        <w:tc>
          <w:tcPr>
            <w:tcW w:w="14962" w:type="dxa"/>
            <w:gridSpan w:val="4"/>
          </w:tcPr>
          <w:p w:rsidR="00E256E9" w:rsidRPr="00D830D4" w:rsidRDefault="00E256E9" w:rsidP="00E2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C1D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ПС 35 кВ </w:t>
            </w: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Левобережная</w:t>
            </w:r>
          </w:p>
        </w:tc>
      </w:tr>
      <w:tr w:rsidR="00E256E9" w:rsidTr="007859B3">
        <w:trPr>
          <w:trHeight w:val="300"/>
        </w:trPr>
        <w:tc>
          <w:tcPr>
            <w:tcW w:w="458" w:type="dxa"/>
          </w:tcPr>
          <w:p w:rsidR="00E256E9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E256E9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Общеподстанционные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сигналы</w:t>
            </w:r>
          </w:p>
        </w:tc>
        <w:tc>
          <w:tcPr>
            <w:tcW w:w="6804" w:type="dxa"/>
          </w:tcPr>
          <w:p w:rsidR="00E256E9" w:rsidRDefault="00E256E9" w:rsidP="009B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6 кВ; Земля 35 кВ; Аварийная сигнализация; Охранная сигнализация; Предупредительная сигнализация; </w:t>
            </w:r>
            <w:r w:rsidR="004F1A47" w:rsidRPr="004F1A47">
              <w:rPr>
                <w:rFonts w:ascii="Times New Roman" w:hAnsi="Times New Roman" w:cs="Times New Roman"/>
                <w:sz w:val="24"/>
                <w:szCs w:val="24"/>
              </w:rPr>
              <w:t>Земля 6 кВ; Охранная сигнализация и неисправность обогрева шкафов связи и ССПИ.</w:t>
            </w:r>
          </w:p>
        </w:tc>
        <w:tc>
          <w:tcPr>
            <w:tcW w:w="4506" w:type="dxa"/>
          </w:tcPr>
          <w:p w:rsidR="00E256E9" w:rsidRPr="00D830D4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6E9" w:rsidTr="007859B3">
        <w:trPr>
          <w:trHeight w:val="300"/>
        </w:trPr>
        <w:tc>
          <w:tcPr>
            <w:tcW w:w="458" w:type="dxa"/>
          </w:tcPr>
          <w:p w:rsidR="00E256E9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E256E9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Т-1</w:t>
            </w:r>
          </w:p>
        </w:tc>
        <w:tc>
          <w:tcPr>
            <w:tcW w:w="6804" w:type="dxa"/>
          </w:tcPr>
          <w:p w:rsidR="00E256E9" w:rsidRDefault="00E256E9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Т-1; </w:t>
            </w:r>
          </w:p>
        </w:tc>
        <w:tc>
          <w:tcPr>
            <w:tcW w:w="4506" w:type="dxa"/>
          </w:tcPr>
          <w:p w:rsidR="00E256E9" w:rsidRPr="00D830D4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E256E9" w:rsidTr="007859B3">
        <w:trPr>
          <w:trHeight w:val="300"/>
        </w:trPr>
        <w:tc>
          <w:tcPr>
            <w:tcW w:w="458" w:type="dxa"/>
          </w:tcPr>
          <w:p w:rsidR="00E256E9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E256E9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В 35 Т-2</w:t>
            </w:r>
          </w:p>
        </w:tc>
        <w:tc>
          <w:tcPr>
            <w:tcW w:w="6804" w:type="dxa"/>
          </w:tcPr>
          <w:p w:rsidR="00E256E9" w:rsidRDefault="00E256E9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35 Т-2; </w:t>
            </w:r>
          </w:p>
        </w:tc>
        <w:tc>
          <w:tcPr>
            <w:tcW w:w="4506" w:type="dxa"/>
          </w:tcPr>
          <w:p w:rsidR="00E256E9" w:rsidRPr="00D830D4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; Ток I средний; Мощность P суммарная;  Мощность Q суммарная</w:t>
            </w:r>
          </w:p>
        </w:tc>
      </w:tr>
      <w:tr w:rsidR="00E256E9" w:rsidTr="007859B3">
        <w:trPr>
          <w:trHeight w:val="300"/>
        </w:trPr>
        <w:tc>
          <w:tcPr>
            <w:tcW w:w="458" w:type="dxa"/>
          </w:tcPr>
          <w:p w:rsidR="00E256E9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E256E9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35 кВ ТН 35</w:t>
            </w:r>
          </w:p>
        </w:tc>
        <w:tc>
          <w:tcPr>
            <w:tcW w:w="6804" w:type="dxa"/>
          </w:tcPr>
          <w:p w:rsidR="00E256E9" w:rsidRDefault="00E256E9" w:rsidP="0011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06" w:type="dxa"/>
          </w:tcPr>
          <w:p w:rsidR="00E256E9" w:rsidRPr="00D830D4" w:rsidRDefault="00E256E9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среднее; </w:t>
            </w:r>
            <w:r w:rsidRPr="00F42F64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</w:t>
            </w:r>
            <w:proofErr w:type="spellStart"/>
            <w:r w:rsidRPr="00F42F64">
              <w:rPr>
                <w:rFonts w:ascii="Times New Roman" w:hAnsi="Times New Roman" w:cs="Times New Roman"/>
                <w:sz w:val="24"/>
                <w:szCs w:val="24"/>
              </w:rPr>
              <w:t>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94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E256E9" w:rsidTr="007859B3">
        <w:trPr>
          <w:trHeight w:val="300"/>
        </w:trPr>
        <w:tc>
          <w:tcPr>
            <w:tcW w:w="458" w:type="dxa"/>
          </w:tcPr>
          <w:p w:rsidR="00E256E9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E256E9" w:rsidRDefault="000B0EB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В-10 </w:t>
            </w:r>
            <w:r w:rsidR="00E256E9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6804" w:type="dxa"/>
          </w:tcPr>
          <w:p w:rsidR="00E256E9" w:rsidRDefault="000B0EB4" w:rsidP="000B0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  <w:r w:rsidR="00E256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4506" w:type="dxa"/>
          </w:tcPr>
          <w:p w:rsidR="00E256E9" w:rsidRPr="00D830D4" w:rsidRDefault="000B0EB4" w:rsidP="00785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Ib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</w:t>
            </w:r>
            <w:proofErr w:type="spellStart"/>
            <w:proofErr w:type="gramStart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D830D4">
              <w:rPr>
                <w:rFonts w:ascii="Times New Roman" w:hAnsi="Times New Roman" w:cs="Times New Roman"/>
                <w:sz w:val="24"/>
                <w:szCs w:val="24"/>
              </w:rPr>
              <w:t xml:space="preserve">; Ток I средний; </w:t>
            </w:r>
            <w:r w:rsidRPr="00D830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P суммарная;  Мощность Q суммарная</w:t>
            </w:r>
          </w:p>
        </w:tc>
      </w:tr>
      <w:tr w:rsidR="007F3342" w:rsidTr="007859B3">
        <w:trPr>
          <w:trHeight w:val="300"/>
        </w:trPr>
        <w:tc>
          <w:tcPr>
            <w:tcW w:w="458" w:type="dxa"/>
          </w:tcPr>
          <w:p w:rsidR="007F3342" w:rsidRDefault="00BC55C5" w:rsidP="0078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9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нар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ужного воздуха</w:t>
            </w:r>
          </w:p>
        </w:tc>
        <w:tc>
          <w:tcPr>
            <w:tcW w:w="6804" w:type="dxa"/>
          </w:tcPr>
          <w:p w:rsidR="007F3342" w:rsidRDefault="007F3342" w:rsidP="00D11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</w:tcPr>
          <w:p w:rsidR="007F3342" w:rsidRPr="007F3342" w:rsidRDefault="007F3342" w:rsidP="00D11A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7F33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711C99" w:rsidRDefault="00711C99"/>
    <w:sectPr w:rsidR="00711C99" w:rsidSect="006E35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7F" w:rsidRDefault="001F187F" w:rsidP="00711C99">
      <w:pPr>
        <w:spacing w:after="0" w:line="240" w:lineRule="auto"/>
      </w:pPr>
      <w:r>
        <w:separator/>
      </w:r>
    </w:p>
  </w:endnote>
  <w:endnote w:type="continuationSeparator" w:id="0">
    <w:p w:rsidR="001F187F" w:rsidRDefault="001F187F" w:rsidP="0071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7F" w:rsidRDefault="001F187F" w:rsidP="00711C99">
      <w:pPr>
        <w:spacing w:after="0" w:line="240" w:lineRule="auto"/>
      </w:pPr>
      <w:r>
        <w:separator/>
      </w:r>
    </w:p>
  </w:footnote>
  <w:footnote w:type="continuationSeparator" w:id="0">
    <w:p w:rsidR="001F187F" w:rsidRDefault="001F187F" w:rsidP="00711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87"/>
    <w:rsid w:val="00020630"/>
    <w:rsid w:val="000B0EB4"/>
    <w:rsid w:val="0011676F"/>
    <w:rsid w:val="001B5BB3"/>
    <w:rsid w:val="001D1F31"/>
    <w:rsid w:val="001F187F"/>
    <w:rsid w:val="001F4AAD"/>
    <w:rsid w:val="003F65E8"/>
    <w:rsid w:val="00400CA1"/>
    <w:rsid w:val="00405164"/>
    <w:rsid w:val="0042230F"/>
    <w:rsid w:val="00484636"/>
    <w:rsid w:val="00494C1D"/>
    <w:rsid w:val="004C25CF"/>
    <w:rsid w:val="004F1A47"/>
    <w:rsid w:val="005F5204"/>
    <w:rsid w:val="0061107E"/>
    <w:rsid w:val="00660E57"/>
    <w:rsid w:val="006A1600"/>
    <w:rsid w:val="006C0A4F"/>
    <w:rsid w:val="006E3594"/>
    <w:rsid w:val="00710993"/>
    <w:rsid w:val="00711C99"/>
    <w:rsid w:val="00781FD3"/>
    <w:rsid w:val="00785D87"/>
    <w:rsid w:val="007F0637"/>
    <w:rsid w:val="007F3342"/>
    <w:rsid w:val="00811CC6"/>
    <w:rsid w:val="00860F84"/>
    <w:rsid w:val="00876869"/>
    <w:rsid w:val="00923FE2"/>
    <w:rsid w:val="0098168F"/>
    <w:rsid w:val="009A08C3"/>
    <w:rsid w:val="009B1015"/>
    <w:rsid w:val="00B57AF1"/>
    <w:rsid w:val="00BC55C5"/>
    <w:rsid w:val="00C929B8"/>
    <w:rsid w:val="00D34D6F"/>
    <w:rsid w:val="00D830D4"/>
    <w:rsid w:val="00DA1954"/>
    <w:rsid w:val="00DD688C"/>
    <w:rsid w:val="00E256E9"/>
    <w:rsid w:val="00E51656"/>
    <w:rsid w:val="00EA259D"/>
    <w:rsid w:val="00EC05C8"/>
    <w:rsid w:val="00EE60DB"/>
    <w:rsid w:val="00F42F64"/>
    <w:rsid w:val="00FB325E"/>
    <w:rsid w:val="00FE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C99"/>
  </w:style>
  <w:style w:type="paragraph" w:styleId="a6">
    <w:name w:val="footer"/>
    <w:basedOn w:val="a"/>
    <w:link w:val="a7"/>
    <w:uiPriority w:val="99"/>
    <w:unhideWhenUsed/>
    <w:rsid w:val="007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C99"/>
  </w:style>
  <w:style w:type="paragraph" w:styleId="a8">
    <w:name w:val="Balloon Text"/>
    <w:basedOn w:val="a"/>
    <w:link w:val="a9"/>
    <w:uiPriority w:val="99"/>
    <w:semiHidden/>
    <w:unhideWhenUsed/>
    <w:rsid w:val="00660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0E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C99"/>
  </w:style>
  <w:style w:type="paragraph" w:styleId="a6">
    <w:name w:val="footer"/>
    <w:basedOn w:val="a"/>
    <w:link w:val="a7"/>
    <w:uiPriority w:val="99"/>
    <w:unhideWhenUsed/>
    <w:rsid w:val="007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C99"/>
  </w:style>
  <w:style w:type="paragraph" w:styleId="a8">
    <w:name w:val="Balloon Text"/>
    <w:basedOn w:val="a"/>
    <w:link w:val="a9"/>
    <w:uiPriority w:val="99"/>
    <w:semiHidden/>
    <w:unhideWhenUsed/>
    <w:rsid w:val="00660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0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Ростова Светлана Алексеевна</dc:creator>
  <cp:lastModifiedBy>Колесников</cp:lastModifiedBy>
  <cp:revision>3</cp:revision>
  <cp:lastPrinted>2021-03-22T23:19:00Z</cp:lastPrinted>
  <dcterms:created xsi:type="dcterms:W3CDTF">2021-03-26T00:44:00Z</dcterms:created>
  <dcterms:modified xsi:type="dcterms:W3CDTF">2021-04-06T04:19:00Z</dcterms:modified>
</cp:coreProperties>
</file>